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D1" w:rsidRPr="00394DD5" w:rsidRDefault="006047D1" w:rsidP="006047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  <w:u w:val="single"/>
          <w:lang w:eastAsia="ru-RU"/>
        </w:rPr>
      </w:pPr>
      <w:r w:rsidRPr="006047D1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  <w:u w:val="single"/>
          <w:lang w:eastAsia="ru-RU"/>
        </w:rPr>
        <w:t>Что такое противопожарная безопасность</w:t>
      </w:r>
      <w:r w:rsidRPr="00394DD5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  <w:u w:val="single"/>
          <w:lang w:eastAsia="ru-RU"/>
        </w:rPr>
        <w:t>?</w:t>
      </w:r>
    </w:p>
    <w:p w:rsidR="00103D61" w:rsidRDefault="006047D1" w:rsidP="00604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</w:pPr>
      <w:r w:rsidRPr="006047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47D1"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  <w:t>Изучение пожарной безопасности и обучение поведению при возникновении критической ситуации входит в общеобразовательный курс школьной программы дошкольных заведений.</w:t>
      </w:r>
    </w:p>
    <w:p w:rsidR="00D62063" w:rsidRDefault="006047D1" w:rsidP="00604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</w:pPr>
      <w:r w:rsidRPr="006047D1"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  <w:t xml:space="preserve"> Каждая мама неустанно повторяет своему малышу, что спичками играть нельзя. Постепенно эти истины закрепляются в мозгу ребенка, хотя иногда детям хочется проверить, почему же именно нельзя трогать спички. Воспитывая ребенка, следует объяснять ему, какие действия могут привести к небезопасным ситуациям. Например, некоторые виды игр, пребывание в опасных для жизни и здоровья местах, могут стать причиной пожара. Говорить с детьми о пожарной безопасности следует, чуть ли не с пеленок. </w:t>
      </w:r>
    </w:p>
    <w:p w:rsidR="00D62063" w:rsidRPr="00D62063" w:rsidRDefault="006047D1" w:rsidP="0010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</w:pPr>
      <w:r w:rsidRPr="006047D1"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u w:val="single"/>
          <w:lang w:eastAsia="ru-RU"/>
        </w:rPr>
        <w:t>Возраст</w:t>
      </w:r>
      <w:r w:rsidRPr="006047D1">
        <w:rPr>
          <w:rFonts w:ascii="Times New Roman" w:eastAsia="Times New Roman" w:hAnsi="Times New Roman" w:cs="Times New Roman"/>
          <w:color w:val="00B050"/>
          <w:sz w:val="32"/>
          <w:szCs w:val="32"/>
          <w:u w:val="single"/>
          <w:lang w:eastAsia="ru-RU"/>
        </w:rPr>
        <w:t xml:space="preserve"> </w:t>
      </w:r>
      <w:r w:rsidRPr="006047D1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3-4 года</w:t>
      </w:r>
      <w:r w:rsidRPr="006047D1"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  <w:t xml:space="preserve"> считается оптимальным для того, чтобы рассказать ребенку азы пожарной «грамматики». Ребенок должен понимать, почему пожары опасны, вреден ли дым, и что хуже, огонь или дым. Оставаться ли в горящей квартире или как-то (и как именно) из нее выбираться. Стоит ли пытаться тушить пожар самостоятельно и кого позвать на помощь, если дома нет взрослых. На все эти вопросы у ребенка должны быть исчерпывающие ответы, позволяющие принимать правильное решение в критической ситуации.</w:t>
      </w:r>
    </w:p>
    <w:p w:rsidR="00103D61" w:rsidRDefault="00103D61" w:rsidP="0010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24"/>
          <w:lang w:eastAsia="ru-RU"/>
        </w:rPr>
      </w:pPr>
      <w:r w:rsidRPr="00103D61">
        <w:rPr>
          <w:rFonts w:ascii="Times New Roman" w:eastAsia="Times New Roman" w:hAnsi="Times New Roman" w:cs="Times New Roman"/>
          <w:color w:val="943634" w:themeColor="accent2" w:themeShade="BF"/>
          <w:sz w:val="32"/>
          <w:szCs w:val="24"/>
          <w:lang w:eastAsia="ru-RU"/>
        </w:rPr>
        <w:t xml:space="preserve">Родители дома должны проводить профилактические беседы с детьми на темы противопожарной безопасности. Дети должны знать, что спички являются необходимым инструментом для разжигания огня для приготовления пищи, но никак не игрушкой. </w:t>
      </w:r>
    </w:p>
    <w:p w:rsidR="00103D61" w:rsidRPr="00103D61" w:rsidRDefault="00103D61" w:rsidP="0010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24"/>
          <w:lang w:eastAsia="ru-RU"/>
        </w:rPr>
      </w:pPr>
      <w:r w:rsidRPr="00103D61">
        <w:rPr>
          <w:rFonts w:ascii="Times New Roman" w:eastAsia="Times New Roman" w:hAnsi="Times New Roman" w:cs="Times New Roman"/>
          <w:color w:val="943634" w:themeColor="accent2" w:themeShade="BF"/>
          <w:sz w:val="32"/>
          <w:szCs w:val="24"/>
          <w:lang w:eastAsia="ru-RU"/>
        </w:rPr>
        <w:t>Также важно, чтобы ребенок понимал, что нельзя трогать мокрыми руками электрические приборы, что-либо совать в розетки, касаться оголенных проводов. Дошкольник должен уметь: понять, что возникла небезопасная ситуация; уметь выбраться из горящего или задымленного помещения; уметь позвать на помощь взрослых.</w:t>
      </w:r>
    </w:p>
    <w:p w:rsidR="00D62063" w:rsidRPr="00103D61" w:rsidRDefault="0052567D" w:rsidP="00525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943634" w:themeColor="accent2" w:themeShade="B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6949440</wp:posOffset>
            </wp:positionV>
            <wp:extent cx="4105275" cy="2405380"/>
            <wp:effectExtent l="57150" t="38100" r="47625" b="13970"/>
            <wp:wrapSquare wrapText="bothSides"/>
            <wp:docPr id="15" name="Рисунок 15" descr="http://izvestiy-kamen.ru/wp-content/uploads/2018/01/b3dddf81_resizedScaled_817to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zvestiy-kamen.ru/wp-content/uploads/2018/01/b3dddf81_resizedScaled_817to6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4053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063" w:rsidRDefault="00D62063" w:rsidP="00604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2063" w:rsidRDefault="00D62063" w:rsidP="00604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567D" w:rsidRDefault="0052567D" w:rsidP="0052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67D" w:rsidRDefault="0052567D" w:rsidP="0052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67D" w:rsidRDefault="0052567D" w:rsidP="0052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67D" w:rsidRDefault="0052567D" w:rsidP="0052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67D" w:rsidRDefault="0052567D" w:rsidP="0052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2063" w:rsidRDefault="00DB1235" w:rsidP="0052567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88480" cy="10027920"/>
            <wp:effectExtent l="19050" t="0" r="7620" b="0"/>
            <wp:wrapSquare wrapText="bothSides"/>
            <wp:docPr id="6" name="Рисунок 6" descr="http://xn--l1agbea.xn--p1ai/files/img/%D0%BF%D0%BE%D0%B6%D0%B0%D1%80%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l1agbea.xn--p1ai/files/img/%D0%BF%D0%BE%D0%B6%D0%B0%D1%80%2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1002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62063" w:rsidSect="006047D1">
      <w:pgSz w:w="11906" w:h="16838"/>
      <w:pgMar w:top="720" w:right="720" w:bottom="720" w:left="720" w:header="708" w:footer="708" w:gutter="0"/>
      <w:pgBorders w:offsetFrom="page">
        <w:top w:val="moons" w:sz="9" w:space="24" w:color="FF0000"/>
        <w:left w:val="moons" w:sz="9" w:space="24" w:color="FF0000"/>
        <w:bottom w:val="moons" w:sz="9" w:space="24" w:color="FF0000"/>
        <w:right w:val="moons" w:sz="9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5DE4"/>
    <w:rsid w:val="00103D61"/>
    <w:rsid w:val="00290881"/>
    <w:rsid w:val="00394DD5"/>
    <w:rsid w:val="0052567D"/>
    <w:rsid w:val="006047D1"/>
    <w:rsid w:val="006D264A"/>
    <w:rsid w:val="00767386"/>
    <w:rsid w:val="00891C6B"/>
    <w:rsid w:val="008E66FD"/>
    <w:rsid w:val="00A45DE4"/>
    <w:rsid w:val="00A5706F"/>
    <w:rsid w:val="00CD4D6A"/>
    <w:rsid w:val="00D62063"/>
    <w:rsid w:val="00DB1235"/>
    <w:rsid w:val="00F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47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иавпи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Ольга</cp:lastModifiedBy>
  <cp:revision>10</cp:revision>
  <cp:lastPrinted>2018-07-03T06:56:00Z</cp:lastPrinted>
  <dcterms:created xsi:type="dcterms:W3CDTF">2018-06-29T07:08:00Z</dcterms:created>
  <dcterms:modified xsi:type="dcterms:W3CDTF">2018-07-03T06:58:00Z</dcterms:modified>
</cp:coreProperties>
</file>