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6D" w:rsidRPr="009162F6" w:rsidRDefault="001847F8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sz w:val="28"/>
          <w:szCs w:val="28"/>
        </w:rPr>
        <w:tab/>
      </w:r>
      <w:r w:rsidRPr="009162F6">
        <w:rPr>
          <w:rFonts w:ascii="Times New Roman" w:hAnsi="Times New Roman" w:cs="Times New Roman"/>
          <w:sz w:val="28"/>
          <w:szCs w:val="28"/>
        </w:rPr>
        <w:t xml:space="preserve">В рамках всероссийской социальной кампании «Без вас не получится» </w:t>
      </w:r>
      <w:r w:rsidR="009162F6" w:rsidRPr="009162F6">
        <w:rPr>
          <w:rFonts w:ascii="Times New Roman" w:hAnsi="Times New Roman" w:cs="Times New Roman"/>
          <w:sz w:val="28"/>
          <w:szCs w:val="28"/>
        </w:rPr>
        <w:t>в МБДОУ №33</w:t>
      </w:r>
      <w:r w:rsidRPr="009162F6">
        <w:rPr>
          <w:rFonts w:ascii="Times New Roman" w:hAnsi="Times New Roman" w:cs="Times New Roman"/>
          <w:sz w:val="28"/>
          <w:szCs w:val="28"/>
        </w:rPr>
        <w:t xml:space="preserve"> </w:t>
      </w:r>
      <w:r w:rsidR="00221B6D" w:rsidRPr="009162F6">
        <w:rPr>
          <w:rFonts w:ascii="Times New Roman" w:hAnsi="Times New Roman" w:cs="Times New Roman"/>
          <w:sz w:val="28"/>
          <w:szCs w:val="28"/>
        </w:rPr>
        <w:t xml:space="preserve">проведено родительское собрание, где рассматривались вопросы безопасной перевозки детей-пассажиров в автомобиле. </w:t>
      </w:r>
    </w:p>
    <w:p w:rsidR="00221B6D" w:rsidRPr="009162F6" w:rsidRDefault="00221B6D" w:rsidP="000010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 xml:space="preserve">Инспектором по пропаганде БДД ОГИБДД Светланой Шараповой доведена информация о том, что маленькие пассажиры – это одни из самых уязвимых участников дорожного движения.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(далее – ДУУ, 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). Важно отметить, что остается проблема не только отсутствия ДУУ в автомобилях, но и непонимания важности выбора ДУУ в зависимости от возраста, роста и веса ребенка, что особенно актуально при перевозке младенцев. Родители при выборе 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автокресел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зачастую слишком большое внимание уделяют внешнему виду (цвет, размер, форма и т.д.) и забывают главное – качество и надёжность устройств, которые должны защищать детей в транспортном средстве.  </w:t>
      </w:r>
    </w:p>
    <w:p w:rsidR="00221B6D" w:rsidRPr="009162F6" w:rsidRDefault="00221B6D" w:rsidP="00E6594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Во время беседы был сделан</w:t>
      </w:r>
      <w:r w:rsidR="00E65940" w:rsidRPr="009162F6">
        <w:rPr>
          <w:rFonts w:ascii="Times New Roman" w:hAnsi="Times New Roman" w:cs="Times New Roman"/>
          <w:sz w:val="28"/>
          <w:szCs w:val="28"/>
        </w:rPr>
        <w:t xml:space="preserve"> акцент на следующие ключевые моменты:</w:t>
      </w:r>
    </w:p>
    <w:p w:rsidR="00221B6D" w:rsidRPr="009162F6" w:rsidRDefault="00221B6D" w:rsidP="00E6594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Важность использования ДУУ при перевозках детей как до 7 лет, так и</w:t>
      </w:r>
    </w:p>
    <w:p w:rsidR="00221B6D" w:rsidRPr="009162F6" w:rsidRDefault="00221B6D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старшего возраста (до 12 лет).</w:t>
      </w:r>
    </w:p>
    <w:p w:rsidR="00221B6D" w:rsidRPr="009162F6" w:rsidRDefault="00221B6D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 xml:space="preserve">      2. Необходимость пристегивания детей в ДУУ.</w:t>
      </w:r>
    </w:p>
    <w:p w:rsidR="00221B6D" w:rsidRPr="009162F6" w:rsidRDefault="00221B6D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 xml:space="preserve">      3. Внимание к качеству ДУУ, материалам, соответствию стандартам</w:t>
      </w:r>
      <w:r w:rsidR="0000104A" w:rsidRPr="009162F6">
        <w:rPr>
          <w:rFonts w:ascii="Times New Roman" w:hAnsi="Times New Roman" w:cs="Times New Roman"/>
          <w:sz w:val="28"/>
          <w:szCs w:val="28"/>
        </w:rPr>
        <w:t xml:space="preserve"> и сертификации (</w:t>
      </w:r>
      <w:proofErr w:type="gramStart"/>
      <w:r w:rsidR="0000104A" w:rsidRPr="009162F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00104A" w:rsidRPr="009162F6">
        <w:rPr>
          <w:rFonts w:ascii="Times New Roman" w:hAnsi="Times New Roman" w:cs="Times New Roman"/>
          <w:sz w:val="28"/>
          <w:szCs w:val="28"/>
        </w:rPr>
        <w:t xml:space="preserve"> ТС 018/2011)</w:t>
      </w:r>
      <w:r w:rsidRPr="009162F6">
        <w:rPr>
          <w:rFonts w:ascii="Times New Roman" w:hAnsi="Times New Roman" w:cs="Times New Roman"/>
          <w:sz w:val="28"/>
          <w:szCs w:val="28"/>
        </w:rPr>
        <w:t>,</w:t>
      </w:r>
      <w:r w:rsidR="0000104A" w:rsidRPr="009162F6">
        <w:rPr>
          <w:rFonts w:ascii="Times New Roman" w:hAnsi="Times New Roman" w:cs="Times New Roman"/>
          <w:sz w:val="28"/>
          <w:szCs w:val="28"/>
        </w:rPr>
        <w:t xml:space="preserve"> </w:t>
      </w:r>
      <w:r w:rsidRPr="009162F6">
        <w:rPr>
          <w:rFonts w:ascii="Times New Roman" w:hAnsi="Times New Roman" w:cs="Times New Roman"/>
          <w:sz w:val="28"/>
          <w:szCs w:val="28"/>
        </w:rPr>
        <w:t xml:space="preserve">прохождению 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краш</w:t>
      </w:r>
      <w:proofErr w:type="spellEnd"/>
      <w:r w:rsidR="00E65940" w:rsidRPr="009162F6">
        <w:rPr>
          <w:rFonts w:ascii="Times New Roman" w:hAnsi="Times New Roman" w:cs="Times New Roman"/>
          <w:sz w:val="28"/>
          <w:szCs w:val="28"/>
        </w:rPr>
        <w:t xml:space="preserve"> </w:t>
      </w:r>
      <w:r w:rsidRPr="009162F6">
        <w:rPr>
          <w:rFonts w:ascii="Times New Roman" w:hAnsi="Times New Roman" w:cs="Times New Roman"/>
          <w:sz w:val="28"/>
          <w:szCs w:val="28"/>
        </w:rPr>
        <w:t>-</w:t>
      </w:r>
      <w:r w:rsidR="00E65940" w:rsidRPr="009162F6">
        <w:rPr>
          <w:rFonts w:ascii="Times New Roman" w:hAnsi="Times New Roman" w:cs="Times New Roman"/>
          <w:sz w:val="28"/>
          <w:szCs w:val="28"/>
        </w:rPr>
        <w:t xml:space="preserve"> </w:t>
      </w:r>
      <w:r w:rsidRPr="009162F6">
        <w:rPr>
          <w:rFonts w:ascii="Times New Roman" w:hAnsi="Times New Roman" w:cs="Times New Roman"/>
          <w:sz w:val="28"/>
          <w:szCs w:val="28"/>
        </w:rPr>
        <w:t>тестов.</w:t>
      </w:r>
    </w:p>
    <w:p w:rsidR="00221B6D" w:rsidRPr="009162F6" w:rsidRDefault="00221B6D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 xml:space="preserve">      4. Соблюдение скоростного режима водителями.</w:t>
      </w:r>
    </w:p>
    <w:p w:rsidR="00221B6D" w:rsidRPr="009162F6" w:rsidRDefault="00221B6D" w:rsidP="00E6594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 xml:space="preserve">      5. Отказ от опасных маневров (обгона, резких торможений и перестроений).</w:t>
      </w:r>
    </w:p>
    <w:p w:rsidR="00D673A1" w:rsidRPr="009162F6" w:rsidRDefault="0000104A" w:rsidP="00D673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62F6">
        <w:rPr>
          <w:rFonts w:ascii="Times New Roman" w:hAnsi="Times New Roman" w:cs="Times New Roman"/>
          <w:sz w:val="28"/>
          <w:szCs w:val="28"/>
        </w:rPr>
        <w:t>Родителям продемонстрированы 5 видеороликов в следующей последовательности:</w:t>
      </w:r>
      <w:proofErr w:type="gramEnd"/>
      <w:r w:rsidRPr="009162F6">
        <w:rPr>
          <w:rFonts w:ascii="Times New Roman" w:hAnsi="Times New Roman" w:cs="Times New Roman"/>
          <w:sz w:val="28"/>
          <w:szCs w:val="28"/>
        </w:rPr>
        <w:t xml:space="preserve"> «Врач-акушер», «Педагог», «Дорожный инженер», «Инструктор по вождению», «Инспекторы ГИБДД».</w:t>
      </w:r>
      <w:r w:rsidR="00D673A1" w:rsidRPr="00916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04A" w:rsidRPr="009162F6" w:rsidRDefault="00D673A1" w:rsidP="00D673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Безопасная поездка – это ответственность взрослых. И без вас обеспечить безопасность ребенку – не получится! Уберечь ваших детей на дороге по силам каждому водителю.</w:t>
      </w:r>
    </w:p>
    <w:p w:rsidR="001847F8" w:rsidRPr="009162F6" w:rsidRDefault="001847F8" w:rsidP="00D673A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Всероссийская социальная кампания «Без вас не получится», посвящённая вопросам детской дорожной безопасности, продолжится на территории Артемовского городского округа в форме разъяснительных бесед среди водителей, родителей, а также различных акций.</w:t>
      </w:r>
    </w:p>
    <w:p w:rsidR="00D673A1" w:rsidRPr="009162F6" w:rsidRDefault="00D673A1" w:rsidP="00D673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162F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gibdd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бездтп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детипассажиры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непревышай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необгоняй</w:t>
      </w:r>
      <w:proofErr w:type="spellEnd"/>
      <w:r w:rsidRPr="009162F6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162F6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</w:p>
    <w:p w:rsidR="00D673A1" w:rsidRPr="009162F6" w:rsidRDefault="00D673A1" w:rsidP="00D673A1">
      <w:pPr>
        <w:pStyle w:val="a3"/>
        <w:jc w:val="both"/>
        <w:rPr>
          <w:sz w:val="28"/>
          <w:szCs w:val="28"/>
        </w:rPr>
      </w:pPr>
    </w:p>
    <w:p w:rsidR="001847F8" w:rsidRPr="009162F6" w:rsidRDefault="001847F8">
      <w:pPr>
        <w:rPr>
          <w:rFonts w:ascii="Times New Roman" w:hAnsi="Times New Roman" w:cs="Times New Roman"/>
          <w:sz w:val="28"/>
          <w:szCs w:val="28"/>
        </w:rPr>
      </w:pPr>
    </w:p>
    <w:p w:rsidR="009162F6" w:rsidRDefault="009162F6">
      <w:pPr>
        <w:rPr>
          <w:rFonts w:ascii="Times New Roman" w:hAnsi="Times New Roman" w:cs="Times New Roman"/>
          <w:sz w:val="28"/>
          <w:szCs w:val="28"/>
        </w:rPr>
      </w:pPr>
    </w:p>
    <w:p w:rsidR="009162F6" w:rsidRDefault="009162F6">
      <w:pPr>
        <w:rPr>
          <w:rFonts w:ascii="Times New Roman" w:hAnsi="Times New Roman" w:cs="Times New Roman"/>
          <w:sz w:val="28"/>
          <w:szCs w:val="28"/>
        </w:rPr>
      </w:pPr>
    </w:p>
    <w:p w:rsidR="009162F6" w:rsidRPr="001847F8" w:rsidRDefault="009162F6">
      <w:pPr>
        <w:rPr>
          <w:rFonts w:ascii="Times New Roman" w:hAnsi="Times New Roman" w:cs="Times New Roman"/>
          <w:sz w:val="28"/>
          <w:szCs w:val="28"/>
        </w:rPr>
      </w:pPr>
    </w:p>
    <w:sectPr w:rsidR="009162F6" w:rsidRPr="001847F8" w:rsidSect="00AE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DC"/>
    <w:multiLevelType w:val="hybridMultilevel"/>
    <w:tmpl w:val="BCB8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B1A3C"/>
    <w:multiLevelType w:val="hybridMultilevel"/>
    <w:tmpl w:val="62F0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47F8"/>
    <w:rsid w:val="0000104A"/>
    <w:rsid w:val="001847F8"/>
    <w:rsid w:val="00221B6D"/>
    <w:rsid w:val="009162F6"/>
    <w:rsid w:val="00AE0DC1"/>
    <w:rsid w:val="00D673A1"/>
    <w:rsid w:val="00E65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21B6D"/>
    <w:pPr>
      <w:ind w:left="720"/>
      <w:contextualSpacing/>
    </w:pPr>
  </w:style>
  <w:style w:type="paragraph" w:styleId="a5">
    <w:name w:val="No Spacing"/>
    <w:uiPriority w:val="1"/>
    <w:qFormat/>
    <w:rsid w:val="00E659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1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Ольга</cp:lastModifiedBy>
  <cp:revision>3</cp:revision>
  <dcterms:created xsi:type="dcterms:W3CDTF">2019-04-18T04:54:00Z</dcterms:created>
  <dcterms:modified xsi:type="dcterms:W3CDTF">2019-04-30T04:17:00Z</dcterms:modified>
</cp:coreProperties>
</file>